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80F7" w14:textId="77777777" w:rsidR="000E3F94" w:rsidRDefault="000E3F94" w:rsidP="000E3F94">
      <w:pPr>
        <w:jc w:val="center"/>
        <w:rPr>
          <w:rFonts w:ascii="Adelle" w:eastAsia="Adelle" w:hAnsi="Adelle" w:cs="Adelle"/>
          <w:b/>
          <w:bCs/>
          <w:sz w:val="36"/>
          <w:szCs w:val="36"/>
        </w:rPr>
      </w:pPr>
    </w:p>
    <w:p w14:paraId="2569366B" w14:textId="5CA5274F" w:rsidR="0013381E" w:rsidRPr="0013381E" w:rsidRDefault="00266986" w:rsidP="000E3F94">
      <w:pPr>
        <w:jc w:val="center"/>
        <w:rPr>
          <w:rFonts w:ascii="Adelle" w:eastAsia="Adelle" w:hAnsi="Adelle" w:cs="Adelle"/>
          <w:b/>
          <w:bCs/>
          <w:sz w:val="40"/>
          <w:szCs w:val="40"/>
        </w:rPr>
      </w:pPr>
      <w:r w:rsidRPr="0013381E">
        <w:rPr>
          <w:rFonts w:ascii="Adelle" w:eastAsia="Adelle" w:hAnsi="Adelle" w:cs="Adelle"/>
          <w:b/>
          <w:bCs/>
          <w:sz w:val="40"/>
          <w:szCs w:val="40"/>
        </w:rPr>
        <w:t>Chalk Stream Challenge</w:t>
      </w:r>
      <w:r w:rsidR="0013381E">
        <w:rPr>
          <w:rFonts w:ascii="Adelle" w:eastAsia="Adelle" w:hAnsi="Adelle" w:cs="Adelle"/>
          <w:b/>
          <w:bCs/>
          <w:sz w:val="40"/>
          <w:szCs w:val="40"/>
        </w:rPr>
        <w:softHyphen/>
      </w:r>
    </w:p>
    <w:p w14:paraId="2A8BEF6A" w14:textId="7FA2848C" w:rsidR="00266986" w:rsidRPr="000E3F94" w:rsidRDefault="0013381E" w:rsidP="000E3F94">
      <w:pPr>
        <w:jc w:val="center"/>
        <w:rPr>
          <w:rFonts w:ascii="Adelle" w:eastAsia="Adelle" w:hAnsi="Adelle" w:cs="Adelle"/>
          <w:b/>
          <w:bCs/>
          <w:sz w:val="36"/>
          <w:szCs w:val="36"/>
        </w:rPr>
      </w:pPr>
      <w:r>
        <w:rPr>
          <w:rFonts w:ascii="Adelle" w:eastAsia="Adelle" w:hAnsi="Adelle" w:cs="Adelle"/>
          <w:b/>
          <w:bCs/>
          <w:sz w:val="32"/>
          <w:szCs w:val="32"/>
        </w:rPr>
        <w:t xml:space="preserve">Fabric </w:t>
      </w:r>
      <w:r w:rsidR="0059680D" w:rsidRPr="41A71182">
        <w:rPr>
          <w:rFonts w:ascii="Adelle" w:eastAsia="Adelle" w:hAnsi="Adelle" w:cs="Adelle"/>
          <w:b/>
          <w:bCs/>
          <w:sz w:val="32"/>
          <w:szCs w:val="32"/>
        </w:rPr>
        <w:t>Badge</w:t>
      </w:r>
      <w:r>
        <w:rPr>
          <w:rFonts w:ascii="Adelle" w:eastAsia="Adelle" w:hAnsi="Adelle" w:cs="Adelle"/>
          <w:b/>
          <w:bCs/>
          <w:sz w:val="32"/>
          <w:szCs w:val="32"/>
        </w:rPr>
        <w:t>s</w:t>
      </w:r>
      <w:r w:rsidR="0059680D" w:rsidRPr="41A71182">
        <w:rPr>
          <w:rFonts w:ascii="Adelle" w:eastAsia="Adelle" w:hAnsi="Adelle" w:cs="Adelle"/>
          <w:b/>
          <w:bCs/>
          <w:sz w:val="32"/>
          <w:szCs w:val="32"/>
        </w:rPr>
        <w:t xml:space="preserve"> </w:t>
      </w:r>
      <w:r w:rsidR="00B30BCD" w:rsidRPr="41A71182">
        <w:rPr>
          <w:rFonts w:ascii="Adelle" w:eastAsia="Adelle" w:hAnsi="Adelle" w:cs="Adelle"/>
          <w:b/>
          <w:bCs/>
          <w:sz w:val="32"/>
          <w:szCs w:val="32"/>
        </w:rPr>
        <w:t>Order Form</w:t>
      </w:r>
    </w:p>
    <w:p w14:paraId="6FE289B9" w14:textId="63523A75" w:rsidR="00266986" w:rsidRDefault="0013381E" w:rsidP="41A71182">
      <w:pPr>
        <w:jc w:val="center"/>
      </w:pPr>
      <w:r>
        <w:softHyphen/>
      </w:r>
    </w:p>
    <w:p w14:paraId="2A15638E" w14:textId="2F5A4848" w:rsidR="00B30BCD" w:rsidRPr="00CF163D" w:rsidRDefault="00B30BCD" w:rsidP="00B30BCD">
      <w:r w:rsidRPr="00CF163D">
        <w:t xml:space="preserve">This form should be completed and </w:t>
      </w:r>
      <w:r w:rsidR="008205ED">
        <w:t>emailed</w:t>
      </w:r>
      <w:r w:rsidRPr="00CF163D">
        <w:t xml:space="preserve"> with </w:t>
      </w:r>
      <w:r w:rsidR="00CF163D">
        <w:t xml:space="preserve">confirmation of </w:t>
      </w:r>
      <w:r w:rsidRPr="00CF163D">
        <w:t>payment</w:t>
      </w:r>
      <w:r w:rsidR="00CF163D">
        <w:t xml:space="preserve"> via BACS</w:t>
      </w:r>
      <w:r w:rsidRPr="00CF163D">
        <w:t xml:space="preserve"> to  </w:t>
      </w:r>
      <w:hyperlink r:id="rId9" w:history="1">
        <w:r w:rsidR="00BB55E0" w:rsidRPr="008205ED">
          <w:rPr>
            <w:rStyle w:val="Hyperlink"/>
            <w:bCs/>
          </w:rPr>
          <w:t>tracy@wessexrt.org.uk</w:t>
        </w:r>
      </w:hyperlink>
    </w:p>
    <w:p w14:paraId="2B2434FC" w14:textId="4ECB7EE1" w:rsidR="00B30BCD" w:rsidRPr="00CF163D" w:rsidRDefault="00220F7A" w:rsidP="00B30BCD">
      <w:r>
        <w:t xml:space="preserve">Badges will be posted </w:t>
      </w:r>
      <w:r w:rsidR="007C5CC3">
        <w:t>via Royal Mail 2</w:t>
      </w:r>
      <w:r w:rsidR="007C5CC3" w:rsidRPr="007C5CC3">
        <w:rPr>
          <w:vertAlign w:val="superscript"/>
        </w:rPr>
        <w:t>nd</w:t>
      </w:r>
      <w:r w:rsidR="007C5CC3">
        <w:t xml:space="preserve"> Class. </w:t>
      </w:r>
      <w:r w:rsidR="00B30BCD" w:rsidRPr="00CF163D">
        <w:t>We aim to get</w:t>
      </w:r>
      <w:r w:rsidR="00F5687A">
        <w:t xml:space="preserve"> the</w:t>
      </w:r>
      <w:r w:rsidR="007C5CC3">
        <w:t>m</w:t>
      </w:r>
      <w:r w:rsidR="00B30BCD" w:rsidRPr="00CF163D">
        <w:t xml:space="preserve"> </w:t>
      </w:r>
      <w:r w:rsidR="00F5687A">
        <w:t>to</w:t>
      </w:r>
      <w:r w:rsidR="00B30BCD" w:rsidRPr="00CF163D">
        <w:t xml:space="preserve"> you within </w:t>
      </w:r>
      <w:r w:rsidR="00BA3FA9">
        <w:t xml:space="preserve">two weeks of </w:t>
      </w:r>
      <w:r w:rsidR="006F6798">
        <w:t xml:space="preserve">receipt of </w:t>
      </w:r>
      <w:r w:rsidR="00BA3FA9">
        <w:t xml:space="preserve">payment so please ensure </w:t>
      </w:r>
      <w:r w:rsidR="00F5687A">
        <w:t xml:space="preserve">you allow plenty of time </w:t>
      </w:r>
      <w:r w:rsidR="00971918">
        <w:t>for their arrival.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A32ECA" w14:paraId="5BA95803" w14:textId="77777777" w:rsidTr="41A71182">
        <w:tc>
          <w:tcPr>
            <w:tcW w:w="3823" w:type="dxa"/>
          </w:tcPr>
          <w:p w14:paraId="05547167" w14:textId="77777777" w:rsidR="00A32ECA" w:rsidRDefault="36E71426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Name of Group:</w:t>
            </w:r>
          </w:p>
          <w:p w14:paraId="58D1D356" w14:textId="72B0D7D1" w:rsidR="008F4484" w:rsidRPr="00A80E67" w:rsidRDefault="008F4484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14:paraId="04A57C97" w14:textId="77777777" w:rsidR="00A32ECA" w:rsidRPr="00E95311" w:rsidRDefault="00A32ECA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</w:p>
        </w:tc>
      </w:tr>
      <w:tr w:rsidR="00D34D63" w14:paraId="6EA28A52" w14:textId="77777777" w:rsidTr="41A71182">
        <w:tc>
          <w:tcPr>
            <w:tcW w:w="3823" w:type="dxa"/>
          </w:tcPr>
          <w:p w14:paraId="5550987C" w14:textId="77777777" w:rsidR="00D34D63" w:rsidRDefault="342B8D84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Age of Children / Young People:</w:t>
            </w:r>
          </w:p>
          <w:p w14:paraId="3CA232DC" w14:textId="21F1D3A1" w:rsidR="00D34D63" w:rsidRPr="00A80E67" w:rsidRDefault="00D34D63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14:paraId="3585F205" w14:textId="77777777" w:rsidR="00D34D63" w:rsidRPr="00E95311" w:rsidRDefault="00D34D63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</w:p>
        </w:tc>
      </w:tr>
      <w:tr w:rsidR="00A32ECA" w14:paraId="67B6BEC0" w14:textId="77777777" w:rsidTr="41A71182">
        <w:tc>
          <w:tcPr>
            <w:tcW w:w="3823" w:type="dxa"/>
          </w:tcPr>
          <w:p w14:paraId="77FC2C8C" w14:textId="77777777" w:rsidR="00A32ECA" w:rsidRDefault="36E71426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Main contact name and role:</w:t>
            </w:r>
          </w:p>
          <w:p w14:paraId="0AA25CE9" w14:textId="138F354B" w:rsidR="008F4484" w:rsidRPr="00A80E67" w:rsidRDefault="008F4484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14:paraId="11D306C0" w14:textId="77777777" w:rsidR="00A32ECA" w:rsidRPr="00E95311" w:rsidRDefault="00A32ECA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</w:p>
        </w:tc>
      </w:tr>
      <w:tr w:rsidR="00A32ECA" w14:paraId="27CC2F67" w14:textId="77777777" w:rsidTr="41A71182">
        <w:tc>
          <w:tcPr>
            <w:tcW w:w="3823" w:type="dxa"/>
          </w:tcPr>
          <w:p w14:paraId="68C0C522" w14:textId="37CFE888" w:rsidR="00A32ECA" w:rsidRPr="00A80E67" w:rsidRDefault="51C276BB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Contact e</w:t>
            </w:r>
            <w:r w:rsidR="36E71426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mail</w:t>
            </w: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 </w:t>
            </w:r>
            <w:r w:rsidRPr="41A71182">
              <w:rPr>
                <w:rFonts w:ascii="Univers" w:eastAsia="Univers" w:hAnsi="Univers" w:cs="Univers"/>
                <w:sz w:val="20"/>
                <w:szCs w:val="20"/>
              </w:rPr>
              <w:t>(</w:t>
            </w:r>
            <w:r w:rsidR="581DF0E5" w:rsidRPr="41A71182">
              <w:rPr>
                <w:rFonts w:ascii="Univers" w:eastAsia="Univers" w:hAnsi="Univers" w:cs="Univers"/>
                <w:sz w:val="20"/>
                <w:szCs w:val="20"/>
              </w:rPr>
              <w:t>so we can confirm we’ve received your</w:t>
            </w:r>
            <w:r w:rsidRPr="41A71182">
              <w:rPr>
                <w:rFonts w:ascii="Univers" w:eastAsia="Univers" w:hAnsi="Univers" w:cs="Univers"/>
                <w:sz w:val="20"/>
                <w:szCs w:val="20"/>
              </w:rPr>
              <w:t xml:space="preserve"> order)</w:t>
            </w:r>
            <w:r w:rsidR="36E71426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93" w:type="dxa"/>
          </w:tcPr>
          <w:p w14:paraId="46578D15" w14:textId="77777777" w:rsidR="00A32ECA" w:rsidRPr="00E95311" w:rsidRDefault="00A32ECA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</w:p>
        </w:tc>
      </w:tr>
      <w:tr w:rsidR="00A32ECA" w14:paraId="1CB51B8E" w14:textId="77777777" w:rsidTr="41A71182">
        <w:tc>
          <w:tcPr>
            <w:tcW w:w="3823" w:type="dxa"/>
          </w:tcPr>
          <w:p w14:paraId="31C0E505" w14:textId="5DED0F57" w:rsidR="00A32ECA" w:rsidRDefault="36E71426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Address</w:t>
            </w:r>
            <w:r w:rsidR="51C276BB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 badges should be posted to</w:t>
            </w: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:</w:t>
            </w:r>
          </w:p>
          <w:p w14:paraId="501EBC6B" w14:textId="77777777" w:rsidR="00A32ECA" w:rsidRPr="00A80E67" w:rsidRDefault="00A32ECA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14:paraId="49AF2A50" w14:textId="77777777" w:rsidR="00A32ECA" w:rsidRDefault="00A32ECA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</w:p>
          <w:p w14:paraId="27F8AB45" w14:textId="77777777" w:rsidR="00E93773" w:rsidRDefault="00E93773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</w:p>
          <w:p w14:paraId="462F3946" w14:textId="5FF7294F" w:rsidR="00E93773" w:rsidRPr="00E95311" w:rsidRDefault="00E93773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</w:p>
        </w:tc>
      </w:tr>
      <w:tr w:rsidR="005917FA" w14:paraId="10E59369" w14:textId="77777777" w:rsidTr="41A71182">
        <w:tc>
          <w:tcPr>
            <w:tcW w:w="3823" w:type="dxa"/>
          </w:tcPr>
          <w:p w14:paraId="2B6EFA34" w14:textId="17A6E074" w:rsidR="005917FA" w:rsidRPr="00A80E67" w:rsidRDefault="61C98F42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Location </w:t>
            </w:r>
            <w:r w:rsidR="6F671E75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used to earn badge </w:t>
            </w:r>
            <w:r w:rsidR="6F671E75" w:rsidRPr="41A71182">
              <w:rPr>
                <w:rFonts w:ascii="Univers" w:eastAsia="Univers" w:hAnsi="Univers" w:cs="Univers"/>
                <w:sz w:val="18"/>
                <w:szCs w:val="18"/>
              </w:rPr>
              <w:t>(this could be</w:t>
            </w:r>
            <w:r w:rsidR="1F4F2835" w:rsidRPr="41A71182">
              <w:rPr>
                <w:rFonts w:ascii="Univers" w:eastAsia="Univers" w:hAnsi="Univers" w:cs="Univers"/>
                <w:sz w:val="18"/>
                <w:szCs w:val="18"/>
              </w:rPr>
              <w:t xml:space="preserve"> the local river or a place name, </w:t>
            </w:r>
            <w:r w:rsidR="1A6F2B28" w:rsidRPr="41A71182">
              <w:rPr>
                <w:rFonts w:ascii="Univers" w:eastAsia="Univers" w:hAnsi="Univers" w:cs="Univers"/>
                <w:sz w:val="18"/>
                <w:szCs w:val="18"/>
              </w:rPr>
              <w:t>and does not need to be within the scheme area)</w:t>
            </w:r>
            <w:r w:rsidR="1A6F2B28" w:rsidRPr="41A71182">
              <w:rPr>
                <w:rFonts w:ascii="Univers" w:eastAsia="Univers" w:hAnsi="Univers" w:cs="Univer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93" w:type="dxa"/>
          </w:tcPr>
          <w:p w14:paraId="5B817801" w14:textId="77777777" w:rsidR="005917FA" w:rsidRPr="00E95311" w:rsidRDefault="005917FA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</w:p>
        </w:tc>
      </w:tr>
      <w:tr w:rsidR="00690A1F" w14:paraId="4F7846BB" w14:textId="77777777" w:rsidTr="41A71182">
        <w:tc>
          <w:tcPr>
            <w:tcW w:w="3823" w:type="dxa"/>
          </w:tcPr>
          <w:p w14:paraId="4EC02A6D" w14:textId="77777777" w:rsidR="00690A1F" w:rsidRDefault="2BD76062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Number of badges required</w:t>
            </w:r>
            <w:r w:rsidR="67C8101F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 at £1 each</w:t>
            </w: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:</w:t>
            </w:r>
          </w:p>
          <w:p w14:paraId="6FDB88F9" w14:textId="3E188C03" w:rsidR="00A71A83" w:rsidRDefault="00A71A83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14:paraId="5422A09B" w14:textId="77777777" w:rsidR="00690A1F" w:rsidRPr="00E95311" w:rsidRDefault="00690A1F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</w:p>
        </w:tc>
      </w:tr>
      <w:tr w:rsidR="00197158" w14:paraId="5A4AF000" w14:textId="77777777" w:rsidTr="41A71182">
        <w:tc>
          <w:tcPr>
            <w:tcW w:w="3823" w:type="dxa"/>
          </w:tcPr>
          <w:p w14:paraId="5F7E1A3C" w14:textId="77777777" w:rsidR="00197158" w:rsidRDefault="67C8101F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Total badge cost:</w:t>
            </w:r>
          </w:p>
          <w:p w14:paraId="5EA34E56" w14:textId="6E19667F" w:rsidR="00EF66A4" w:rsidRPr="00A80E67" w:rsidRDefault="00EF66A4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14:paraId="3A012DE8" w14:textId="3D28818C" w:rsidR="00197158" w:rsidRPr="00E95311" w:rsidRDefault="581DF0E5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sz w:val="20"/>
                <w:szCs w:val="20"/>
              </w:rPr>
              <w:t>£</w:t>
            </w:r>
          </w:p>
        </w:tc>
      </w:tr>
      <w:tr w:rsidR="00EF66A4" w14:paraId="5F06F60D" w14:textId="77777777" w:rsidTr="41A71182">
        <w:tc>
          <w:tcPr>
            <w:tcW w:w="3823" w:type="dxa"/>
          </w:tcPr>
          <w:p w14:paraId="5C9C0202" w14:textId="7D840A35" w:rsidR="00EF66A4" w:rsidRDefault="342B8D84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P</w:t>
            </w:r>
            <w:r w:rsidR="67C8101F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ostage and </w:t>
            </w:r>
            <w:r w:rsidR="50A324C2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p</w:t>
            </w:r>
            <w:r w:rsidR="67C8101F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ackaging</w:t>
            </w:r>
            <w:r w:rsidR="1B653939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:</w:t>
            </w:r>
          </w:p>
          <w:p w14:paraId="4C9357BC" w14:textId="43603347" w:rsidR="00330A74" w:rsidRDefault="00330A74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14:paraId="4B999C1E" w14:textId="008B9382" w:rsidR="00EF66A4" w:rsidRPr="00E95311" w:rsidRDefault="50A324C2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sz w:val="20"/>
                <w:szCs w:val="20"/>
              </w:rPr>
              <w:t>£</w:t>
            </w:r>
            <w:r w:rsidR="342B8D84" w:rsidRPr="41A71182">
              <w:rPr>
                <w:rFonts w:ascii="Univers" w:eastAsia="Univers" w:hAnsi="Univers" w:cs="Univers"/>
                <w:sz w:val="20"/>
                <w:szCs w:val="20"/>
              </w:rPr>
              <w:t>3</w:t>
            </w:r>
          </w:p>
        </w:tc>
      </w:tr>
      <w:tr w:rsidR="00330A74" w14:paraId="4E08EAB0" w14:textId="77777777" w:rsidTr="41A71182">
        <w:tc>
          <w:tcPr>
            <w:tcW w:w="3823" w:type="dxa"/>
          </w:tcPr>
          <w:p w14:paraId="46FD4FE5" w14:textId="77777777" w:rsidR="00330A74" w:rsidRDefault="1B653939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Total cost:</w:t>
            </w:r>
          </w:p>
          <w:p w14:paraId="1E949C96" w14:textId="6805F10C" w:rsidR="00330A74" w:rsidRDefault="00330A74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14:paraId="4647DD7D" w14:textId="55FEAB8E" w:rsidR="00330A74" w:rsidRPr="00E95311" w:rsidRDefault="581DF0E5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sz w:val="20"/>
                <w:szCs w:val="20"/>
              </w:rPr>
              <w:t>£</w:t>
            </w:r>
          </w:p>
        </w:tc>
      </w:tr>
      <w:tr w:rsidR="004652E7" w14:paraId="7526FFA7" w14:textId="77777777" w:rsidTr="41A71182">
        <w:trPr>
          <w:trHeight w:val="486"/>
        </w:trPr>
        <w:tc>
          <w:tcPr>
            <w:tcW w:w="3823" w:type="dxa"/>
          </w:tcPr>
          <w:p w14:paraId="2D516A3C" w14:textId="292E5CE9" w:rsidR="004652E7" w:rsidRPr="00A80E67" w:rsidRDefault="1E292F74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Receipt required</w:t>
            </w:r>
            <w:r w:rsidR="3EEF929E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 </w:t>
            </w:r>
            <w:r w:rsidR="68E5757D" w:rsidRPr="41A71182">
              <w:rPr>
                <w:rFonts w:ascii="Univers" w:eastAsia="Univers" w:hAnsi="Univers" w:cs="Univers"/>
                <w:sz w:val="18"/>
                <w:szCs w:val="18"/>
              </w:rPr>
              <w:t>(this will be posted to you with the badges)</w:t>
            </w:r>
            <w:r w:rsidRPr="41A71182">
              <w:rPr>
                <w:rFonts w:ascii="Univers" w:eastAsia="Univers" w:hAnsi="Univers" w:cs="Univer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93" w:type="dxa"/>
          </w:tcPr>
          <w:p w14:paraId="44F876C5" w14:textId="040D74F6" w:rsidR="00C47F85" w:rsidRPr="00A517D4" w:rsidRDefault="1E292F74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>
              <w:t>Yes</w:t>
            </w:r>
            <w:r w:rsidR="5719BFC7">
              <w:t xml:space="preserve">          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190093990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19BFC7" w:rsidRPr="41A71182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  <w:p w14:paraId="276552D2" w14:textId="4FB70C6F" w:rsidR="004652E7" w:rsidRPr="00315E52" w:rsidRDefault="5719BFC7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t xml:space="preserve">No  </w:t>
            </w:r>
            <w:r w:rsidRPr="41A71182">
              <w:rPr>
                <w:b/>
                <w:bCs/>
              </w:rPr>
              <w:t xml:space="preserve">          </w:t>
            </w:r>
            <w:sdt>
              <w:sdtPr>
                <w:rPr>
                  <w:b/>
                  <w:bCs/>
                </w:rPr>
                <w:id w:val="25787074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1A71182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</w:tr>
      <w:tr w:rsidR="002A6B01" w14:paraId="1A68E156" w14:textId="77777777" w:rsidTr="41A71182">
        <w:tc>
          <w:tcPr>
            <w:tcW w:w="3823" w:type="dxa"/>
          </w:tcPr>
          <w:p w14:paraId="16E2C9AE" w14:textId="42D7E4EA" w:rsidR="002A6B01" w:rsidRDefault="0E06A942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Name of account holder</w:t>
            </w:r>
            <w:r w:rsidR="6A3B545A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 </w:t>
            </w:r>
            <w:r w:rsidR="6A3B545A" w:rsidRPr="41A71182">
              <w:rPr>
                <w:rFonts w:ascii="Univers" w:eastAsia="Univers" w:hAnsi="Univers" w:cs="Univers"/>
                <w:sz w:val="18"/>
                <w:szCs w:val="18"/>
              </w:rPr>
              <w:t xml:space="preserve">(so we can </w:t>
            </w:r>
            <w:r w:rsidR="1689D526" w:rsidRPr="41A71182">
              <w:rPr>
                <w:rFonts w:ascii="Univers" w:eastAsia="Univers" w:hAnsi="Univers" w:cs="Univers"/>
                <w:sz w:val="18"/>
                <w:szCs w:val="18"/>
              </w:rPr>
              <w:t>match your payment with your order)</w:t>
            </w:r>
            <w:r w:rsidR="6A3B545A" w:rsidRPr="41A71182">
              <w:rPr>
                <w:rFonts w:ascii="Univers" w:eastAsia="Univers" w:hAnsi="Univers" w:cs="Univer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93" w:type="dxa"/>
          </w:tcPr>
          <w:p w14:paraId="155FE1DF" w14:textId="77777777" w:rsidR="002A6B01" w:rsidRDefault="002A6B01" w:rsidP="41A71182">
            <w:pPr>
              <w:rPr>
                <w:rFonts w:ascii="Univers" w:eastAsia="Univers" w:hAnsi="Univers" w:cs="Univers"/>
                <w:sz w:val="20"/>
                <w:szCs w:val="20"/>
              </w:rPr>
            </w:pPr>
          </w:p>
        </w:tc>
      </w:tr>
      <w:tr w:rsidR="00A42F2E" w14:paraId="51F31043" w14:textId="77777777" w:rsidTr="41A71182">
        <w:trPr>
          <w:trHeight w:val="596"/>
        </w:trPr>
        <w:tc>
          <w:tcPr>
            <w:tcW w:w="9016" w:type="dxa"/>
            <w:gridSpan w:val="2"/>
          </w:tcPr>
          <w:p w14:paraId="444D9C0F" w14:textId="77777777" w:rsidR="00A42F2E" w:rsidRPr="00454664" w:rsidRDefault="341BA374" w:rsidP="41A71182">
            <w:pPr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sz w:val="20"/>
                <w:szCs w:val="20"/>
              </w:rPr>
              <w:t xml:space="preserve">Total via Bank Transfer to </w:t>
            </w: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Wessex Rivers Trust</w:t>
            </w:r>
          </w:p>
          <w:p w14:paraId="7068D52C" w14:textId="77777777" w:rsidR="00A42F2E" w:rsidRPr="00454664" w:rsidRDefault="341BA374" w:rsidP="41A71182">
            <w:pPr>
              <w:shd w:val="clear" w:color="auto" w:fill="FFFFFF" w:themeFill="background1"/>
              <w:rPr>
                <w:rFonts w:ascii="Univers" w:eastAsia="Univers" w:hAnsi="Univers" w:cs="Univers"/>
                <w:color w:val="323233"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sz w:val="20"/>
                <w:szCs w:val="20"/>
              </w:rPr>
              <w:t xml:space="preserve">Sort code: </w:t>
            </w: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30-97-41</w:t>
            </w:r>
          </w:p>
          <w:p w14:paraId="00C6DE24" w14:textId="77777777" w:rsidR="00A42F2E" w:rsidRPr="00454664" w:rsidRDefault="341BA374" w:rsidP="41A71182">
            <w:pPr>
              <w:shd w:val="clear" w:color="auto" w:fill="FFFFFF" w:themeFill="background1"/>
              <w:ind w:right="150"/>
              <w:jc w:val="both"/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sz w:val="20"/>
                <w:szCs w:val="20"/>
              </w:rPr>
              <w:t xml:space="preserve">Account number: </w:t>
            </w: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30028468</w:t>
            </w:r>
          </w:p>
          <w:p w14:paraId="2C57CCDF" w14:textId="77777777" w:rsidR="00A42F2E" w:rsidRPr="00454664" w:rsidRDefault="00A42F2E" w:rsidP="41A71182">
            <w:pPr>
              <w:shd w:val="clear" w:color="auto" w:fill="FFFFFF" w:themeFill="background1"/>
              <w:ind w:right="150"/>
              <w:jc w:val="both"/>
              <w:rPr>
                <w:rFonts w:ascii="Univers" w:eastAsia="Univers" w:hAnsi="Univers" w:cs="Univers"/>
                <w:b/>
                <w:bCs/>
                <w:sz w:val="20"/>
                <w:szCs w:val="20"/>
              </w:rPr>
            </w:pPr>
          </w:p>
          <w:p w14:paraId="67A221AE" w14:textId="6C23C915" w:rsidR="00A42F2E" w:rsidRDefault="341BA374" w:rsidP="41A71182">
            <w:pPr>
              <w:shd w:val="clear" w:color="auto" w:fill="FFFFFF" w:themeFill="background1"/>
              <w:ind w:right="150"/>
              <w:jc w:val="both"/>
              <w:rPr>
                <w:rFonts w:ascii="Univers" w:eastAsia="Univers" w:hAnsi="Univers" w:cs="Univers"/>
                <w:sz w:val="20"/>
                <w:szCs w:val="20"/>
              </w:rPr>
            </w:pPr>
            <w:r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Please reference </w:t>
            </w:r>
            <w:r w:rsidR="6B62218C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CSC and your group name when making payment </w:t>
            </w:r>
            <w:proofErr w:type="gramStart"/>
            <w:r w:rsidR="6B62218C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e.g.</w:t>
            </w:r>
            <w:proofErr w:type="gramEnd"/>
            <w:r w:rsidR="6B62218C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 CSC 1</w:t>
            </w:r>
            <w:r w:rsidR="6B62218C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  <w:vertAlign w:val="superscript"/>
              </w:rPr>
              <w:t>st</w:t>
            </w:r>
            <w:r w:rsidR="6B62218C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 xml:space="preserve"> Andover </w:t>
            </w:r>
            <w:r w:rsidR="1CC7CCA7" w:rsidRPr="41A71182">
              <w:rPr>
                <w:rFonts w:ascii="Univers" w:eastAsia="Univers" w:hAnsi="Univers" w:cs="Univers"/>
                <w:b/>
                <w:bCs/>
                <w:sz w:val="20"/>
                <w:szCs w:val="20"/>
              </w:rPr>
              <w:t>Beavers</w:t>
            </w:r>
          </w:p>
        </w:tc>
      </w:tr>
    </w:tbl>
    <w:p w14:paraId="4F121337" w14:textId="77777777" w:rsidR="00BA6F07" w:rsidRPr="00BA6F07" w:rsidRDefault="00BA6F07" w:rsidP="41A71182">
      <w:pPr>
        <w:rPr>
          <w:color w:val="000000"/>
          <w:sz w:val="20"/>
          <w:szCs w:val="20"/>
          <w:shd w:val="clear" w:color="auto" w:fill="FFFFFF"/>
        </w:rPr>
      </w:pPr>
    </w:p>
    <w:p w14:paraId="1987C453" w14:textId="77777777" w:rsidR="00BA6F07" w:rsidRPr="00B30BCD" w:rsidRDefault="00BA6F07" w:rsidP="41A71182">
      <w:pPr>
        <w:spacing w:after="0" w:line="240" w:lineRule="auto"/>
        <w:rPr>
          <w:rFonts w:ascii="Univers" w:eastAsia="Univers" w:hAnsi="Univers" w:cs="Univers"/>
          <w:sz w:val="20"/>
          <w:szCs w:val="20"/>
        </w:rPr>
      </w:pPr>
      <w:r w:rsidRPr="41A71182">
        <w:rPr>
          <w:rFonts w:ascii="Univers" w:eastAsia="Univers" w:hAnsi="Univers" w:cs="Univers"/>
          <w:color w:val="000000"/>
          <w:sz w:val="20"/>
          <w:szCs w:val="20"/>
          <w:shd w:val="clear" w:color="auto" w:fill="FFFFFF"/>
        </w:rPr>
        <w:t xml:space="preserve">To see our Data Protection </w:t>
      </w:r>
      <w:proofErr w:type="gramStart"/>
      <w:r w:rsidRPr="41A71182">
        <w:rPr>
          <w:rFonts w:ascii="Univers" w:eastAsia="Univers" w:hAnsi="Univers" w:cs="Univers"/>
          <w:color w:val="000000"/>
          <w:sz w:val="20"/>
          <w:szCs w:val="20"/>
          <w:shd w:val="clear" w:color="auto" w:fill="FFFFFF"/>
        </w:rPr>
        <w:t>Policy</w:t>
      </w:r>
      <w:proofErr w:type="gramEnd"/>
      <w:r w:rsidRPr="41A71182">
        <w:rPr>
          <w:rFonts w:ascii="Univers" w:eastAsia="Univers" w:hAnsi="Univers" w:cs="Univers"/>
          <w:color w:val="000000"/>
          <w:sz w:val="20"/>
          <w:szCs w:val="20"/>
          <w:shd w:val="clear" w:color="auto" w:fill="FFFFFF"/>
        </w:rPr>
        <w:t xml:space="preserve"> visit </w:t>
      </w:r>
      <w:hyperlink r:id="rId10" w:history="1">
        <w:r w:rsidRPr="41A71182">
          <w:rPr>
            <w:rStyle w:val="Hyperlink"/>
            <w:rFonts w:ascii="Univers" w:eastAsia="Univers" w:hAnsi="Univers" w:cs="Univers"/>
            <w:sz w:val="20"/>
            <w:szCs w:val="20"/>
            <w:shd w:val="clear" w:color="auto" w:fill="FFFFFF"/>
          </w:rPr>
          <w:t>https://www.wessexrt.org.uk/policies.html</w:t>
        </w:r>
      </w:hyperlink>
    </w:p>
    <w:sectPr w:rsidR="00BA6F07" w:rsidRPr="00B30BCD" w:rsidSect="004A3FF5">
      <w:headerReference w:type="default" r:id="rId11"/>
      <w:footerReference w:type="default" r:id="rId12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7847" w14:textId="77777777" w:rsidR="00B137D5" w:rsidRDefault="00B137D5" w:rsidP="00294594">
      <w:pPr>
        <w:spacing w:after="0" w:line="240" w:lineRule="auto"/>
      </w:pPr>
      <w:r>
        <w:separator/>
      </w:r>
    </w:p>
  </w:endnote>
  <w:endnote w:type="continuationSeparator" w:id="0">
    <w:p w14:paraId="2BDBE1E0" w14:textId="77777777" w:rsidR="00B137D5" w:rsidRDefault="00B137D5" w:rsidP="0029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EF38" w14:textId="157A875D" w:rsidR="00BB56E2" w:rsidRDefault="002A3DE5">
    <w:pPr>
      <w:pStyle w:val="Footer"/>
    </w:pPr>
    <w:r w:rsidRPr="002A3DE5"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755F65C1" wp14:editId="18A7A8A5">
              <wp:simplePos x="0" y="0"/>
              <wp:positionH relativeFrom="margin">
                <wp:align>left</wp:align>
              </wp:positionH>
              <wp:positionV relativeFrom="paragraph">
                <wp:posOffset>66040</wp:posOffset>
              </wp:positionV>
              <wp:extent cx="3782695" cy="751840"/>
              <wp:effectExtent l="0" t="0" r="8255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695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EB35DE3" w14:textId="77777777" w:rsidR="002A3DE5" w:rsidRPr="002A3DE5" w:rsidRDefault="002A3DE5" w:rsidP="002A3DE5">
                          <w:pPr>
                            <w:widowControl w:val="0"/>
                            <w:rPr>
                              <w:rFonts w:ascii="Museo Sans Rounded 300" w:hAnsi="Museo Sans Rounded 300"/>
                              <w:color w:val="FFFFFF"/>
                              <w:sz w:val="28"/>
                              <w:szCs w:val="28"/>
                            </w:rPr>
                          </w:pPr>
                          <w:r w:rsidRPr="002A3DE5">
                            <w:rPr>
                              <w:rFonts w:ascii="Museo Sans Rounded 300" w:hAnsi="Museo Sans Rounded 300"/>
                              <w:color w:val="FFFFFF"/>
                              <w:sz w:val="28"/>
                              <w:szCs w:val="28"/>
                            </w:rPr>
                            <w:t>Healthy Rivers for Wildlife and People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F65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5.2pt;width:297.85pt;height:59.2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" filled="f" fillcolor="#5b9bd5" stroked="f" strokecolor="black [0]" strokeweight="2pt">
              <v:textbox inset="2.88pt,2.88pt,2.88pt,2.88pt">
                <w:txbxContent>
                  <w:p w14:paraId="3EB35DE3" w14:textId="77777777" w:rsidR="002A3DE5" w:rsidRPr="002A3DE5" w:rsidRDefault="002A3DE5" w:rsidP="002A3DE5">
                    <w:pPr>
                      <w:widowControl w:val="0"/>
                      <w:rPr>
                        <w:rFonts w:ascii="Museo Sans Rounded 300" w:hAnsi="Museo Sans Rounded 300"/>
                        <w:color w:val="FFFFFF"/>
                        <w:sz w:val="28"/>
                        <w:szCs w:val="28"/>
                      </w:rPr>
                    </w:pPr>
                    <w:r w:rsidRPr="002A3DE5">
                      <w:rPr>
                        <w:rFonts w:ascii="Museo Sans Rounded 300" w:hAnsi="Museo Sans Rounded 300"/>
                        <w:color w:val="FFFFFF"/>
                        <w:sz w:val="28"/>
                        <w:szCs w:val="28"/>
                      </w:rPr>
                      <w:t>Healthy Rivers for Wildlife and People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3DE5"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7576E816" wp14:editId="64A848DF">
              <wp:simplePos x="0" y="0"/>
              <wp:positionH relativeFrom="page">
                <wp:align>left</wp:align>
              </wp:positionH>
              <wp:positionV relativeFrom="paragraph">
                <wp:posOffset>5080</wp:posOffset>
              </wp:positionV>
              <wp:extent cx="7900670" cy="801370"/>
              <wp:effectExtent l="0" t="0" r="508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0670" cy="801370"/>
                      </a:xfrm>
                      <a:prstGeom prst="rect">
                        <a:avLst/>
                      </a:prstGeom>
                      <a:solidFill>
                        <a:srgbClr val="0087B7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86C47" id="Rectangle 6" o:spid="_x0000_s1026" style="position:absolute;margin-left:0;margin-top:.4pt;width:622.1pt;height:63.1pt;z-index:251666432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" fillcolor="#0087b7" stroked="f" strokecolor="black [0]" strokeweight="2pt">
              <v:shadow color="black [0]"/>
              <v:textbox inset="2.88pt,2.88pt,2.88pt,2.88pt"/>
              <w10:wrap anchorx="page"/>
            </v:rect>
          </w:pict>
        </mc:Fallback>
      </mc:AlternateContent>
    </w:r>
  </w:p>
  <w:p w14:paraId="0CCF5C61" w14:textId="1C7191DE" w:rsidR="00BB56E2" w:rsidRDefault="00BB5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F982" w14:textId="77777777" w:rsidR="00B137D5" w:rsidRDefault="00B137D5" w:rsidP="00294594">
      <w:pPr>
        <w:spacing w:after="0" w:line="240" w:lineRule="auto"/>
      </w:pPr>
      <w:r>
        <w:separator/>
      </w:r>
    </w:p>
  </w:footnote>
  <w:footnote w:type="continuationSeparator" w:id="0">
    <w:p w14:paraId="0305D162" w14:textId="77777777" w:rsidR="00B137D5" w:rsidRDefault="00B137D5" w:rsidP="0029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1559" w14:textId="6556FB90" w:rsidR="00294594" w:rsidRDefault="001D5DB3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54FDAE29" wp14:editId="4930C3AE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1546087" cy="666750"/>
          <wp:effectExtent l="0" t="0" r="0" b="0"/>
          <wp:wrapNone/>
          <wp:docPr id="2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087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FD394" w14:textId="77777777" w:rsidR="00294594" w:rsidRDefault="00294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CD"/>
    <w:rsid w:val="00033F0B"/>
    <w:rsid w:val="000D27E4"/>
    <w:rsid w:val="000E0134"/>
    <w:rsid w:val="000E3F94"/>
    <w:rsid w:val="001201C9"/>
    <w:rsid w:val="0013381E"/>
    <w:rsid w:val="00183B84"/>
    <w:rsid w:val="00197158"/>
    <w:rsid w:val="001A47FC"/>
    <w:rsid w:val="001C1205"/>
    <w:rsid w:val="001D5DB3"/>
    <w:rsid w:val="00220F7A"/>
    <w:rsid w:val="00251D2A"/>
    <w:rsid w:val="00266986"/>
    <w:rsid w:val="00277E75"/>
    <w:rsid w:val="00294594"/>
    <w:rsid w:val="002A3DE5"/>
    <w:rsid w:val="002A4678"/>
    <w:rsid w:val="002A6B01"/>
    <w:rsid w:val="002B4BFC"/>
    <w:rsid w:val="00315E52"/>
    <w:rsid w:val="00330A74"/>
    <w:rsid w:val="003B5C22"/>
    <w:rsid w:val="003C62FE"/>
    <w:rsid w:val="003E3022"/>
    <w:rsid w:val="004072B2"/>
    <w:rsid w:val="004251CF"/>
    <w:rsid w:val="00454664"/>
    <w:rsid w:val="004652E7"/>
    <w:rsid w:val="004A3FF5"/>
    <w:rsid w:val="004E02A5"/>
    <w:rsid w:val="004F5980"/>
    <w:rsid w:val="004F62FE"/>
    <w:rsid w:val="00532726"/>
    <w:rsid w:val="00580E3A"/>
    <w:rsid w:val="005917FA"/>
    <w:rsid w:val="0059680D"/>
    <w:rsid w:val="005B2576"/>
    <w:rsid w:val="00690A1F"/>
    <w:rsid w:val="006C4ACD"/>
    <w:rsid w:val="006E3040"/>
    <w:rsid w:val="006F6798"/>
    <w:rsid w:val="00786BB8"/>
    <w:rsid w:val="007C15E6"/>
    <w:rsid w:val="007C5CC3"/>
    <w:rsid w:val="007E17B6"/>
    <w:rsid w:val="007E2F8F"/>
    <w:rsid w:val="007F01BB"/>
    <w:rsid w:val="0082052C"/>
    <w:rsid w:val="008205ED"/>
    <w:rsid w:val="008505A9"/>
    <w:rsid w:val="00863EFE"/>
    <w:rsid w:val="008C0398"/>
    <w:rsid w:val="008F4484"/>
    <w:rsid w:val="008F6284"/>
    <w:rsid w:val="00971918"/>
    <w:rsid w:val="00A27C40"/>
    <w:rsid w:val="00A32ECA"/>
    <w:rsid w:val="00A42F2E"/>
    <w:rsid w:val="00A5388F"/>
    <w:rsid w:val="00A71105"/>
    <w:rsid w:val="00A71A83"/>
    <w:rsid w:val="00A8152B"/>
    <w:rsid w:val="00B07414"/>
    <w:rsid w:val="00B137D5"/>
    <w:rsid w:val="00B30BCD"/>
    <w:rsid w:val="00B36F55"/>
    <w:rsid w:val="00B546D2"/>
    <w:rsid w:val="00B568A5"/>
    <w:rsid w:val="00BA3FA9"/>
    <w:rsid w:val="00BA6F07"/>
    <w:rsid w:val="00BB55E0"/>
    <w:rsid w:val="00BB56E2"/>
    <w:rsid w:val="00C370BE"/>
    <w:rsid w:val="00C47F85"/>
    <w:rsid w:val="00CF163D"/>
    <w:rsid w:val="00CF1C48"/>
    <w:rsid w:val="00D02B16"/>
    <w:rsid w:val="00D34D63"/>
    <w:rsid w:val="00D36702"/>
    <w:rsid w:val="00D53EFF"/>
    <w:rsid w:val="00DC3403"/>
    <w:rsid w:val="00DC4675"/>
    <w:rsid w:val="00DE621A"/>
    <w:rsid w:val="00E63CAE"/>
    <w:rsid w:val="00E93773"/>
    <w:rsid w:val="00EA3C43"/>
    <w:rsid w:val="00EF66A4"/>
    <w:rsid w:val="00F26BB6"/>
    <w:rsid w:val="00F5687A"/>
    <w:rsid w:val="00FF6185"/>
    <w:rsid w:val="0E06A942"/>
    <w:rsid w:val="1689D526"/>
    <w:rsid w:val="1A6F2B28"/>
    <w:rsid w:val="1B653939"/>
    <w:rsid w:val="1C36C520"/>
    <w:rsid w:val="1CC7CCA7"/>
    <w:rsid w:val="1E292F74"/>
    <w:rsid w:val="1F4F2835"/>
    <w:rsid w:val="2BA4DB7C"/>
    <w:rsid w:val="2BD76062"/>
    <w:rsid w:val="341BA374"/>
    <w:rsid w:val="342B8D84"/>
    <w:rsid w:val="36E71426"/>
    <w:rsid w:val="3EEF929E"/>
    <w:rsid w:val="41A71182"/>
    <w:rsid w:val="463C7C22"/>
    <w:rsid w:val="50A324C2"/>
    <w:rsid w:val="51C276BB"/>
    <w:rsid w:val="5719BFC7"/>
    <w:rsid w:val="581DF0E5"/>
    <w:rsid w:val="61C98F42"/>
    <w:rsid w:val="67C8101F"/>
    <w:rsid w:val="68E5757D"/>
    <w:rsid w:val="6A3B545A"/>
    <w:rsid w:val="6B62218C"/>
    <w:rsid w:val="6F6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7F92"/>
  <w15:chartTrackingRefBased/>
  <w15:docId w15:val="{B00EE551-EF47-40A9-BD16-F7FA6536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594"/>
  </w:style>
  <w:style w:type="paragraph" w:styleId="Footer">
    <w:name w:val="footer"/>
    <w:basedOn w:val="Normal"/>
    <w:link w:val="FooterChar"/>
    <w:uiPriority w:val="99"/>
    <w:unhideWhenUsed/>
    <w:rsid w:val="00294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594"/>
  </w:style>
  <w:style w:type="character" w:styleId="Hyperlink">
    <w:name w:val="Hyperlink"/>
    <w:basedOn w:val="DefaultParagraphFont"/>
    <w:uiPriority w:val="99"/>
    <w:unhideWhenUsed/>
    <w:rsid w:val="00BB5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ssexrt.org.uk/policies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tracy@wessexrt.org.u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4B5C-64D8-4CE4-8C55-F25251A27F62}"/>
      </w:docPartPr>
      <w:docPartBody>
        <w:p w:rsidR="00531C4F" w:rsidRDefault="00531C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C4F"/>
    <w:rsid w:val="00531C4F"/>
    <w:rsid w:val="00B9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467C02CFBB4CAF77D68F1DAF3BF6" ma:contentTypeVersion="17" ma:contentTypeDescription="Create a new document." ma:contentTypeScope="" ma:versionID="22279eb03dfc4478cd94219879e06c16">
  <xsd:schema xmlns:xsd="http://www.w3.org/2001/XMLSchema" xmlns:xs="http://www.w3.org/2001/XMLSchema" xmlns:p="http://schemas.microsoft.com/office/2006/metadata/properties" xmlns:ns2="a0675102-c34b-4ae4-b9f4-6e2d6bbe6228" xmlns:ns3="f62fdcad-9868-4102-bd18-90c7436d4172" targetNamespace="http://schemas.microsoft.com/office/2006/metadata/properties" ma:root="true" ma:fieldsID="9f1a2adc81575e9730df22a4dcd81493" ns2:_="" ns3:_="">
    <xsd:import namespace="a0675102-c34b-4ae4-b9f4-6e2d6bbe6228"/>
    <xsd:import namespace="f62fdcad-9868-4102-bd18-90c7436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5102-c34b-4ae4-b9f4-6e2d6bbe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f3b28d-8a87-4390-b79f-bab97a835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dcad-9868-4102-bd18-90c7436d4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1431d6-b48c-481a-be74-c7146ee08805}" ma:internalName="TaxCatchAll" ma:showField="CatchAllData" ma:web="f62fdcad-9868-4102-bd18-90c7436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675102-c34b-4ae4-b9f4-6e2d6bbe6228">
      <Terms xmlns="http://schemas.microsoft.com/office/infopath/2007/PartnerControls"/>
    </lcf76f155ced4ddcb4097134ff3c332f>
    <Description xmlns="a0675102-c34b-4ae4-b9f4-6e2d6bbe6228" xsi:nil="true"/>
    <TaxCatchAll xmlns="f62fdcad-9868-4102-bd18-90c7436d4172" xsi:nil="true"/>
  </documentManagement>
</p:properties>
</file>

<file path=customXml/itemProps1.xml><?xml version="1.0" encoding="utf-8"?>
<ds:datastoreItem xmlns:ds="http://schemas.openxmlformats.org/officeDocument/2006/customXml" ds:itemID="{E6AB70A7-8D6A-49EE-BE18-26A5CFF43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75102-c34b-4ae4-b9f4-6e2d6bbe6228"/>
    <ds:schemaRef ds:uri="f62fdcad-9868-4102-bd18-90c7436d4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4199A-A263-419A-9874-5CC5DF65F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8E28-9F83-4073-88BD-AE502BC913E3}">
  <ds:schemaRefs>
    <ds:schemaRef ds:uri="http://schemas.microsoft.com/office/2006/metadata/properties"/>
    <ds:schemaRef ds:uri="http://schemas.microsoft.com/office/infopath/2007/PartnerControls"/>
    <ds:schemaRef ds:uri="a0675102-c34b-4ae4-b9f4-6e2d6bbe6228"/>
    <ds:schemaRef ds:uri="f62fdcad-9868-4102-bd18-90c7436d4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Metcalfe</dc:creator>
  <cp:keywords/>
  <dc:description/>
  <cp:lastModifiedBy>Tracy Standish</cp:lastModifiedBy>
  <cp:revision>66</cp:revision>
  <dcterms:created xsi:type="dcterms:W3CDTF">2021-04-28T18:32:00Z</dcterms:created>
  <dcterms:modified xsi:type="dcterms:W3CDTF">2022-07-25T11:36:00Z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0x01010024F0467C02CFBB4CAF77D68F1DAF3BF6</vt:lpwstr>
  </property>
  <property fmtid="{D5CDD505-2E9C-101B-9397-08002B2CF9AE}" pid="3" name="MediaServiceImageTags">
    <vt:lpwstr/>
  </property>
</Properties>
</file>